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C59B" w14:textId="0E3548D4" w:rsidR="003A2713" w:rsidRDefault="00B65B6C">
      <w:r>
        <w:t xml:space="preserve">ASTAM 1 – TOHO 3 </w:t>
      </w:r>
      <w:r w:rsidR="00CA0C5C">
        <w:t xml:space="preserve">- </w:t>
      </w:r>
      <w:r>
        <w:t>05</w:t>
      </w:r>
      <w:r w:rsidR="00CA0C5C">
        <w:t>/11/2022</w:t>
      </w:r>
    </w:p>
    <w:p w14:paraId="6D838C9E" w14:textId="6AB669D4" w:rsidR="00637923" w:rsidRDefault="00637923"/>
    <w:p w14:paraId="4AF20824" w14:textId="77777777" w:rsidR="00637923" w:rsidRDefault="00637923" w:rsidP="00CA0C5C">
      <w:pPr>
        <w:jc w:val="both"/>
      </w:pPr>
      <w:r>
        <w:t>La CDD après avoir étudié les rapports,</w:t>
      </w:r>
    </w:p>
    <w:p w14:paraId="3EE0E600" w14:textId="0742F159" w:rsidR="00637923" w:rsidRDefault="00B65B6C" w:rsidP="00B65B6C">
      <w:pPr>
        <w:jc w:val="both"/>
      </w:pPr>
      <w:r>
        <w:t xml:space="preserve">Constate que les problèmes rencontrés sur le terrain a crée un climat </w:t>
      </w:r>
      <w:r w:rsidR="00BB5248">
        <w:t>tendu et qu’aucune parenthèse n’a permis de régler le différend.</w:t>
      </w:r>
    </w:p>
    <w:p w14:paraId="7FA4A5D5" w14:textId="545964C4" w:rsidR="00BB5248" w:rsidRDefault="00BB5248" w:rsidP="00B65B6C">
      <w:pPr>
        <w:jc w:val="both"/>
      </w:pPr>
      <w:r>
        <w:t>Nous demandons aux 2 équipes de procéder à un arbitrage sain et fair-play dans un esprit sportif irréprochable.</w:t>
      </w:r>
    </w:p>
    <w:p w14:paraId="42EE5C14" w14:textId="460165B2" w:rsidR="00BB5248" w:rsidRDefault="00BB5248" w:rsidP="00B65B6C">
      <w:pPr>
        <w:jc w:val="both"/>
      </w:pPr>
      <w:r>
        <w:t xml:space="preserve">De plus que l’équipe </w:t>
      </w:r>
      <w:r w:rsidR="0071206C">
        <w:t>qui reçoit</w:t>
      </w:r>
      <w:r>
        <w:t xml:space="preserve"> récupère la FDM et vérifie que les cases soient cochées et signées par les 2 capitaines et que le score soit inscrit sans contestation.</w:t>
      </w:r>
    </w:p>
    <w:p w14:paraId="01E8C9FB" w14:textId="2A948966" w:rsidR="0071206C" w:rsidRDefault="0071206C" w:rsidP="00B65B6C">
      <w:pPr>
        <w:jc w:val="both"/>
      </w:pPr>
      <w:r>
        <w:t>Pour rappel, les équipes doivent se tenir disponible pour venir à la commission de discipline et être joignable.</w:t>
      </w:r>
    </w:p>
    <w:p w14:paraId="5634A1E5" w14:textId="37C414C0" w:rsidR="00BB5248" w:rsidRDefault="0071206C" w:rsidP="00B65B6C">
      <w:pPr>
        <w:jc w:val="both"/>
      </w:pPr>
      <w:r>
        <w:t>Pour ces motifs la CDD donne match perdu par l’</w:t>
      </w:r>
      <w:proofErr w:type="spellStart"/>
      <w:r>
        <w:t>Astam</w:t>
      </w:r>
      <w:proofErr w:type="spellEnd"/>
      <w:r>
        <w:t>.</w:t>
      </w:r>
    </w:p>
    <w:p w14:paraId="68B3AB68" w14:textId="77777777" w:rsidR="00BB5248" w:rsidRDefault="00BB5248" w:rsidP="00B65B6C">
      <w:pPr>
        <w:jc w:val="both"/>
      </w:pPr>
    </w:p>
    <w:sectPr w:rsidR="00B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23"/>
    <w:rsid w:val="00201675"/>
    <w:rsid w:val="003A2713"/>
    <w:rsid w:val="00637923"/>
    <w:rsid w:val="0071206C"/>
    <w:rsid w:val="00B65B6C"/>
    <w:rsid w:val="00BB5248"/>
    <w:rsid w:val="00C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861F"/>
  <w15:chartTrackingRefBased/>
  <w15:docId w15:val="{73E2BB7A-73C9-4F89-9C52-77AA72C3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2</cp:revision>
  <cp:lastPrinted>2022-02-02T13:54:00Z</cp:lastPrinted>
  <dcterms:created xsi:type="dcterms:W3CDTF">2022-02-02T14:08:00Z</dcterms:created>
  <dcterms:modified xsi:type="dcterms:W3CDTF">2022-02-02T14:08:00Z</dcterms:modified>
</cp:coreProperties>
</file>